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9C" w:rsidRPr="003C62DF" w:rsidRDefault="00E24F9C" w:rsidP="00E24F9C">
      <w:pPr>
        <w:spacing w:line="360" w:lineRule="auto"/>
        <w:ind w:right="-567"/>
        <w:jc w:val="center"/>
        <w:rPr>
          <w:b/>
          <w:sz w:val="52"/>
          <w:szCs w:val="52"/>
        </w:rPr>
      </w:pPr>
      <w:bookmarkStart w:id="0" w:name="_GoBack"/>
      <w:bookmarkEnd w:id="0"/>
      <w:r w:rsidRPr="003C62DF">
        <w:rPr>
          <w:b/>
          <w:sz w:val="52"/>
          <w:szCs w:val="52"/>
        </w:rPr>
        <w:t>График выдачи комплектов литературы студентам 1 курса</w:t>
      </w:r>
    </w:p>
    <w:p w:rsidR="00E24F9C" w:rsidRPr="003C62DF" w:rsidRDefault="00E24F9C" w:rsidP="00E24F9C">
      <w:pPr>
        <w:spacing w:line="360" w:lineRule="auto"/>
        <w:ind w:right="-567"/>
        <w:jc w:val="both"/>
        <w:rPr>
          <w:b/>
          <w:sz w:val="52"/>
          <w:szCs w:val="52"/>
          <w:u w:val="single"/>
        </w:rPr>
      </w:pPr>
      <w:r w:rsidRPr="003C62DF">
        <w:rPr>
          <w:b/>
          <w:sz w:val="52"/>
          <w:szCs w:val="52"/>
          <w:u w:val="single"/>
        </w:rPr>
        <w:t>читальный зал технической литературы</w:t>
      </w:r>
    </w:p>
    <w:p w:rsidR="00E24F9C" w:rsidRPr="003C62DF" w:rsidRDefault="00E24F9C" w:rsidP="00E24F9C">
      <w:pPr>
        <w:spacing w:line="360" w:lineRule="auto"/>
        <w:ind w:left="-1440" w:right="-365" w:firstLine="1980"/>
        <w:jc w:val="center"/>
        <w:rPr>
          <w:b/>
          <w:sz w:val="52"/>
          <w:szCs w:val="52"/>
          <w:u w:val="single"/>
        </w:rPr>
      </w:pPr>
      <w:r w:rsidRPr="003C62DF">
        <w:rPr>
          <w:b/>
          <w:sz w:val="52"/>
          <w:szCs w:val="52"/>
          <w:u w:val="single"/>
        </w:rPr>
        <w:t>205 «В»</w:t>
      </w:r>
    </w:p>
    <w:p w:rsidR="00E24F9C" w:rsidRDefault="00E24F9C" w:rsidP="00E24F9C">
      <w:pPr>
        <w:spacing w:line="360" w:lineRule="auto"/>
        <w:ind w:left="-1440" w:right="-365" w:firstLine="1980"/>
        <w:jc w:val="center"/>
        <w:rPr>
          <w:b/>
          <w:sz w:val="52"/>
          <w:szCs w:val="52"/>
          <w:u w:val="single"/>
        </w:rPr>
      </w:pPr>
      <w:r w:rsidRPr="003C62DF">
        <w:rPr>
          <w:b/>
          <w:sz w:val="52"/>
          <w:szCs w:val="52"/>
          <w:u w:val="single"/>
        </w:rPr>
        <w:t>01.09.201</w:t>
      </w:r>
      <w:r>
        <w:rPr>
          <w:b/>
          <w:sz w:val="52"/>
          <w:szCs w:val="52"/>
          <w:u w:val="single"/>
        </w:rPr>
        <w:t>6</w:t>
      </w:r>
    </w:p>
    <w:p w:rsidR="00E24F9C" w:rsidRDefault="00E24F9C" w:rsidP="00E24F9C">
      <w:pPr>
        <w:spacing w:line="360" w:lineRule="auto"/>
        <w:ind w:right="-567"/>
        <w:rPr>
          <w:b/>
          <w:sz w:val="52"/>
          <w:szCs w:val="52"/>
          <w:u w:val="single"/>
        </w:rPr>
      </w:pPr>
    </w:p>
    <w:p w:rsidR="00E24F9C" w:rsidRDefault="00E24F9C" w:rsidP="00E24F9C">
      <w:pPr>
        <w:spacing w:line="360" w:lineRule="auto"/>
        <w:ind w:right="-567"/>
        <w:rPr>
          <w:b/>
          <w:sz w:val="44"/>
          <w:szCs w:val="4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931"/>
      </w:tblGrid>
      <w:tr w:rsidR="00E24F9C" w:rsidRPr="009F5408" w:rsidTr="000235B1">
        <w:tc>
          <w:tcPr>
            <w:tcW w:w="1418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</w:t>
            </w:r>
          </w:p>
        </w:tc>
        <w:tc>
          <w:tcPr>
            <w:tcW w:w="8931" w:type="dxa"/>
          </w:tcPr>
          <w:p w:rsidR="00E24F9C" w:rsidRPr="009F5408" w:rsidRDefault="00E24F9C" w:rsidP="000235B1">
            <w:pPr>
              <w:ind w:right="-363"/>
              <w:rPr>
                <w:b/>
                <w:sz w:val="36"/>
                <w:szCs w:val="36"/>
              </w:rPr>
            </w:pPr>
            <w:r w:rsidRPr="009F5408">
              <w:rPr>
                <w:b/>
                <w:sz w:val="36"/>
                <w:szCs w:val="36"/>
              </w:rPr>
              <w:t xml:space="preserve">Кораблестроение, </w:t>
            </w:r>
            <w:proofErr w:type="spellStart"/>
            <w:r w:rsidRPr="009F5408">
              <w:rPr>
                <w:b/>
                <w:sz w:val="36"/>
                <w:szCs w:val="36"/>
              </w:rPr>
              <w:t>океанотехника</w:t>
            </w:r>
            <w:proofErr w:type="spellEnd"/>
            <w:r w:rsidRPr="009F5408">
              <w:rPr>
                <w:b/>
                <w:sz w:val="36"/>
                <w:szCs w:val="36"/>
              </w:rPr>
              <w:t xml:space="preserve"> и системотехника объектов морской инфраструктуры</w:t>
            </w:r>
          </w:p>
        </w:tc>
      </w:tr>
      <w:tr w:rsidR="00E24F9C" w:rsidRPr="009F5408" w:rsidTr="000235B1">
        <w:tc>
          <w:tcPr>
            <w:tcW w:w="1418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11.30</w:t>
            </w:r>
          </w:p>
        </w:tc>
        <w:tc>
          <w:tcPr>
            <w:tcW w:w="8931" w:type="dxa"/>
          </w:tcPr>
          <w:p w:rsidR="00E24F9C" w:rsidRPr="009F5408" w:rsidRDefault="00E24F9C" w:rsidP="000235B1">
            <w:pPr>
              <w:ind w:right="-363"/>
              <w:rPr>
                <w:b/>
                <w:sz w:val="36"/>
                <w:szCs w:val="36"/>
              </w:rPr>
            </w:pPr>
            <w:r w:rsidRPr="009F5408">
              <w:rPr>
                <w:b/>
                <w:sz w:val="36"/>
                <w:szCs w:val="36"/>
              </w:rPr>
              <w:t xml:space="preserve">Информатика и вычислительная техника   </w:t>
            </w:r>
          </w:p>
        </w:tc>
      </w:tr>
      <w:tr w:rsidR="00E24F9C" w:rsidRPr="009F5408" w:rsidTr="000235B1">
        <w:tc>
          <w:tcPr>
            <w:tcW w:w="1418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12.30</w:t>
            </w:r>
          </w:p>
        </w:tc>
        <w:tc>
          <w:tcPr>
            <w:tcW w:w="8931" w:type="dxa"/>
          </w:tcPr>
          <w:p w:rsidR="00E24F9C" w:rsidRPr="009F5408" w:rsidRDefault="00E24F9C" w:rsidP="000235B1">
            <w:pPr>
              <w:ind w:right="-363"/>
              <w:rPr>
                <w:b/>
                <w:sz w:val="36"/>
                <w:szCs w:val="36"/>
              </w:rPr>
            </w:pPr>
            <w:r w:rsidRPr="009F5408">
              <w:rPr>
                <w:b/>
                <w:bCs/>
                <w:sz w:val="36"/>
                <w:szCs w:val="36"/>
              </w:rPr>
              <w:t>Радиоэлектронные системы и комплексы</w:t>
            </w:r>
          </w:p>
        </w:tc>
      </w:tr>
      <w:tr w:rsidR="00E24F9C" w:rsidRPr="009F5408" w:rsidTr="000235B1">
        <w:tc>
          <w:tcPr>
            <w:tcW w:w="1418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13.00</w:t>
            </w:r>
          </w:p>
        </w:tc>
        <w:tc>
          <w:tcPr>
            <w:tcW w:w="8931" w:type="dxa"/>
          </w:tcPr>
          <w:p w:rsidR="00E24F9C" w:rsidRPr="009F5408" w:rsidRDefault="00E24F9C" w:rsidP="000235B1">
            <w:pPr>
              <w:ind w:right="-36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Информационные системы и технологии</w:t>
            </w:r>
          </w:p>
        </w:tc>
      </w:tr>
      <w:tr w:rsidR="00E24F9C" w:rsidRPr="009F5408" w:rsidTr="000235B1">
        <w:tc>
          <w:tcPr>
            <w:tcW w:w="1418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13.30</w:t>
            </w:r>
          </w:p>
        </w:tc>
        <w:tc>
          <w:tcPr>
            <w:tcW w:w="8931" w:type="dxa"/>
          </w:tcPr>
          <w:p w:rsidR="00E24F9C" w:rsidRPr="009F5408" w:rsidRDefault="00E24F9C" w:rsidP="000235B1">
            <w:pPr>
              <w:ind w:right="-363"/>
              <w:rPr>
                <w:b/>
                <w:sz w:val="36"/>
                <w:szCs w:val="36"/>
              </w:rPr>
            </w:pPr>
            <w:r w:rsidRPr="009F5408">
              <w:rPr>
                <w:b/>
                <w:bCs/>
                <w:sz w:val="36"/>
                <w:szCs w:val="36"/>
              </w:rPr>
              <w:t>Прикладная информатика</w:t>
            </w:r>
          </w:p>
        </w:tc>
      </w:tr>
      <w:tr w:rsidR="00E24F9C" w:rsidRPr="00BD6366" w:rsidTr="000235B1">
        <w:tc>
          <w:tcPr>
            <w:tcW w:w="1418" w:type="dxa"/>
          </w:tcPr>
          <w:p w:rsidR="00E24F9C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8931" w:type="dxa"/>
          </w:tcPr>
          <w:p w:rsidR="00E24F9C" w:rsidRPr="00BD6366" w:rsidRDefault="00E24F9C" w:rsidP="000235B1">
            <w:pPr>
              <w:ind w:right="-363"/>
              <w:rPr>
                <w:b/>
                <w:sz w:val="36"/>
                <w:szCs w:val="36"/>
              </w:rPr>
            </w:pPr>
            <w:r w:rsidRPr="00BD6366">
              <w:rPr>
                <w:b/>
                <w:sz w:val="36"/>
                <w:szCs w:val="36"/>
              </w:rPr>
              <w:t xml:space="preserve">Автоматизация технологических процессов и производств  </w:t>
            </w:r>
          </w:p>
          <w:p w:rsidR="00E24F9C" w:rsidRPr="00BD6366" w:rsidRDefault="00E24F9C" w:rsidP="000235B1">
            <w:pPr>
              <w:ind w:right="-363"/>
              <w:rPr>
                <w:b/>
                <w:bCs/>
                <w:sz w:val="36"/>
                <w:szCs w:val="36"/>
              </w:rPr>
            </w:pPr>
          </w:p>
        </w:tc>
      </w:tr>
    </w:tbl>
    <w:p w:rsidR="00E24F9C" w:rsidRDefault="00E24F9C" w:rsidP="00E24F9C">
      <w:pPr>
        <w:spacing w:line="360" w:lineRule="auto"/>
        <w:ind w:right="-567"/>
        <w:rPr>
          <w:b/>
          <w:sz w:val="44"/>
          <w:szCs w:val="44"/>
        </w:rPr>
      </w:pPr>
    </w:p>
    <w:p w:rsidR="00E24F9C" w:rsidRDefault="00E24F9C" w:rsidP="00E24F9C">
      <w:pPr>
        <w:spacing w:line="360" w:lineRule="auto"/>
        <w:ind w:right="-567"/>
        <w:rPr>
          <w:b/>
          <w:sz w:val="44"/>
          <w:szCs w:val="44"/>
        </w:rPr>
      </w:pPr>
    </w:p>
    <w:p w:rsidR="00E24F9C" w:rsidRPr="00E24F9C" w:rsidRDefault="00E24F9C" w:rsidP="00E24F9C">
      <w:pPr>
        <w:spacing w:line="360" w:lineRule="auto"/>
        <w:ind w:right="-567"/>
        <w:jc w:val="center"/>
        <w:rPr>
          <w:b/>
          <w:sz w:val="44"/>
          <w:szCs w:val="44"/>
          <w:u w:val="single"/>
        </w:rPr>
      </w:pPr>
      <w:r w:rsidRPr="00E24F9C">
        <w:rPr>
          <w:b/>
          <w:sz w:val="44"/>
          <w:szCs w:val="44"/>
          <w:u w:val="single"/>
        </w:rPr>
        <w:t>При себе иметь ручку и пакет для книг</w:t>
      </w:r>
    </w:p>
    <w:p w:rsidR="00E24F9C" w:rsidRDefault="00E24F9C" w:rsidP="00E24F9C">
      <w:pPr>
        <w:spacing w:line="360" w:lineRule="auto"/>
        <w:ind w:right="-567"/>
        <w:rPr>
          <w:b/>
          <w:sz w:val="44"/>
          <w:szCs w:val="44"/>
        </w:rPr>
      </w:pPr>
    </w:p>
    <w:p w:rsidR="00E24F9C" w:rsidRPr="003C62DF" w:rsidRDefault="00E24F9C" w:rsidP="00E24F9C">
      <w:pPr>
        <w:spacing w:line="360" w:lineRule="auto"/>
        <w:ind w:right="-567"/>
        <w:rPr>
          <w:b/>
          <w:sz w:val="32"/>
          <w:szCs w:val="32"/>
        </w:rPr>
      </w:pPr>
    </w:p>
    <w:p w:rsidR="00E24F9C" w:rsidRPr="003C62DF" w:rsidRDefault="00E24F9C" w:rsidP="00E24F9C">
      <w:pPr>
        <w:spacing w:line="360" w:lineRule="auto"/>
        <w:ind w:right="-567"/>
        <w:jc w:val="center"/>
        <w:rPr>
          <w:b/>
          <w:sz w:val="52"/>
          <w:szCs w:val="52"/>
        </w:rPr>
      </w:pPr>
      <w:r w:rsidRPr="003C62DF">
        <w:rPr>
          <w:b/>
          <w:sz w:val="52"/>
          <w:szCs w:val="52"/>
        </w:rPr>
        <w:lastRenderedPageBreak/>
        <w:t>График выдачи комплектов литературы студентам 1 курса</w:t>
      </w:r>
    </w:p>
    <w:p w:rsidR="00E24F9C" w:rsidRPr="003C62DF" w:rsidRDefault="00E24F9C" w:rsidP="00E24F9C">
      <w:pPr>
        <w:spacing w:line="360" w:lineRule="auto"/>
        <w:ind w:left="-1440" w:right="-365" w:firstLine="1980"/>
        <w:jc w:val="center"/>
        <w:rPr>
          <w:b/>
          <w:sz w:val="52"/>
          <w:szCs w:val="52"/>
          <w:u w:val="single"/>
        </w:rPr>
      </w:pPr>
      <w:r w:rsidRPr="003C62DF">
        <w:rPr>
          <w:b/>
          <w:sz w:val="52"/>
          <w:szCs w:val="52"/>
          <w:u w:val="single"/>
        </w:rPr>
        <w:t xml:space="preserve">читальный зал </w:t>
      </w:r>
      <w:proofErr w:type="gramStart"/>
      <w:r w:rsidRPr="003C62DF">
        <w:rPr>
          <w:b/>
          <w:sz w:val="52"/>
          <w:szCs w:val="52"/>
          <w:u w:val="single"/>
        </w:rPr>
        <w:t>гуманитарной</w:t>
      </w:r>
      <w:proofErr w:type="gramEnd"/>
      <w:r w:rsidRPr="003C62DF">
        <w:rPr>
          <w:b/>
          <w:sz w:val="52"/>
          <w:szCs w:val="52"/>
          <w:u w:val="single"/>
        </w:rPr>
        <w:t xml:space="preserve"> </w:t>
      </w:r>
    </w:p>
    <w:p w:rsidR="00E24F9C" w:rsidRPr="003C62DF" w:rsidRDefault="00E24F9C" w:rsidP="00E24F9C">
      <w:pPr>
        <w:spacing w:line="360" w:lineRule="auto"/>
        <w:ind w:left="-1440" w:right="-365" w:firstLine="1980"/>
        <w:jc w:val="center"/>
        <w:rPr>
          <w:b/>
          <w:sz w:val="52"/>
          <w:szCs w:val="52"/>
          <w:u w:val="single"/>
        </w:rPr>
      </w:pPr>
      <w:r w:rsidRPr="003C62DF">
        <w:rPr>
          <w:b/>
          <w:sz w:val="52"/>
          <w:szCs w:val="52"/>
          <w:u w:val="single"/>
        </w:rPr>
        <w:t xml:space="preserve">литературы </w:t>
      </w:r>
      <w:r>
        <w:rPr>
          <w:b/>
          <w:sz w:val="52"/>
          <w:szCs w:val="52"/>
          <w:u w:val="single"/>
        </w:rPr>
        <w:t>«</w:t>
      </w:r>
      <w:r w:rsidRPr="003C62DF">
        <w:rPr>
          <w:b/>
          <w:sz w:val="52"/>
          <w:szCs w:val="52"/>
          <w:u w:val="single"/>
        </w:rPr>
        <w:t>20</w:t>
      </w:r>
      <w:r>
        <w:rPr>
          <w:b/>
          <w:sz w:val="52"/>
          <w:szCs w:val="52"/>
          <w:u w:val="single"/>
        </w:rPr>
        <w:t>6</w:t>
      </w:r>
      <w:proofErr w:type="gramStart"/>
      <w:r w:rsidRPr="003C62DF">
        <w:rPr>
          <w:b/>
          <w:sz w:val="52"/>
          <w:szCs w:val="52"/>
          <w:u w:val="single"/>
        </w:rPr>
        <w:t xml:space="preserve"> В</w:t>
      </w:r>
      <w:proofErr w:type="gramEnd"/>
      <w:r>
        <w:rPr>
          <w:b/>
          <w:sz w:val="52"/>
          <w:szCs w:val="52"/>
          <w:u w:val="single"/>
        </w:rPr>
        <w:t>»</w:t>
      </w:r>
    </w:p>
    <w:p w:rsidR="00E24F9C" w:rsidRPr="003C62DF" w:rsidRDefault="00E24F9C" w:rsidP="00E24F9C">
      <w:pPr>
        <w:spacing w:line="360" w:lineRule="auto"/>
        <w:ind w:left="360" w:right="-567"/>
        <w:jc w:val="center"/>
        <w:rPr>
          <w:b/>
          <w:sz w:val="44"/>
          <w:szCs w:val="44"/>
        </w:rPr>
      </w:pPr>
      <w:r>
        <w:rPr>
          <w:b/>
          <w:sz w:val="52"/>
          <w:szCs w:val="52"/>
          <w:u w:val="single"/>
        </w:rPr>
        <w:t>01.</w:t>
      </w:r>
      <w:r w:rsidRPr="003C62DF">
        <w:rPr>
          <w:b/>
          <w:sz w:val="52"/>
          <w:szCs w:val="52"/>
          <w:u w:val="single"/>
        </w:rPr>
        <w:t>09. 201</w:t>
      </w:r>
      <w:r>
        <w:rPr>
          <w:b/>
          <w:sz w:val="52"/>
          <w:szCs w:val="52"/>
          <w:u w:val="single"/>
        </w:rPr>
        <w:t>6</w:t>
      </w:r>
    </w:p>
    <w:p w:rsidR="00E24F9C" w:rsidRPr="003C62DF" w:rsidRDefault="00E24F9C" w:rsidP="00E24F9C">
      <w:pPr>
        <w:spacing w:line="360" w:lineRule="auto"/>
        <w:ind w:right="-567"/>
        <w:rPr>
          <w:b/>
          <w:sz w:val="32"/>
          <w:szCs w:val="32"/>
        </w:rPr>
      </w:pPr>
    </w:p>
    <w:p w:rsidR="00E24F9C" w:rsidRPr="003C62DF" w:rsidRDefault="00E24F9C" w:rsidP="00E24F9C">
      <w:pPr>
        <w:spacing w:line="360" w:lineRule="auto"/>
        <w:ind w:right="-567"/>
        <w:rPr>
          <w:b/>
          <w:sz w:val="32"/>
          <w:szCs w:val="32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9355"/>
      </w:tblGrid>
      <w:tr w:rsidR="00E24F9C" w:rsidRPr="009F5408" w:rsidTr="000235B1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 w:rsidRPr="009F5408">
              <w:rPr>
                <w:b/>
                <w:sz w:val="36"/>
                <w:szCs w:val="36"/>
              </w:rPr>
              <w:t xml:space="preserve">Геология </w:t>
            </w:r>
          </w:p>
        </w:tc>
      </w:tr>
      <w:tr w:rsidR="00E24F9C" w:rsidRPr="009F5408" w:rsidTr="000235B1">
        <w:tc>
          <w:tcPr>
            <w:tcW w:w="1364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11.30</w:t>
            </w:r>
          </w:p>
        </w:tc>
        <w:tc>
          <w:tcPr>
            <w:tcW w:w="9355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 w:rsidRPr="009F5408">
              <w:rPr>
                <w:b/>
                <w:sz w:val="36"/>
                <w:szCs w:val="36"/>
              </w:rPr>
              <w:t xml:space="preserve">Нефтегазовое дело </w:t>
            </w:r>
          </w:p>
        </w:tc>
      </w:tr>
      <w:tr w:rsidR="00E24F9C" w:rsidRPr="009F5408" w:rsidTr="000235B1">
        <w:tc>
          <w:tcPr>
            <w:tcW w:w="1364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9355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 w:rsidRPr="009F5408">
              <w:rPr>
                <w:b/>
                <w:sz w:val="36"/>
                <w:szCs w:val="36"/>
              </w:rPr>
              <w:t>Физ</w:t>
            </w:r>
            <w:r>
              <w:rPr>
                <w:b/>
                <w:sz w:val="36"/>
                <w:szCs w:val="36"/>
              </w:rPr>
              <w:t>ические</w:t>
            </w:r>
            <w:r w:rsidRPr="009F540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пр</w:t>
            </w:r>
            <w:r w:rsidRPr="009F5408">
              <w:rPr>
                <w:b/>
                <w:sz w:val="36"/>
                <w:szCs w:val="36"/>
              </w:rPr>
              <w:t xml:space="preserve">оцессы горного или нефтегазового производства  </w:t>
            </w:r>
          </w:p>
        </w:tc>
      </w:tr>
      <w:tr w:rsidR="00E24F9C" w:rsidRPr="009F5408" w:rsidTr="000235B1">
        <w:tc>
          <w:tcPr>
            <w:tcW w:w="1364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12.30</w:t>
            </w:r>
          </w:p>
        </w:tc>
        <w:tc>
          <w:tcPr>
            <w:tcW w:w="9355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 w:rsidRPr="009F5408">
              <w:rPr>
                <w:b/>
                <w:sz w:val="36"/>
                <w:szCs w:val="36"/>
              </w:rPr>
              <w:t xml:space="preserve">Электроэнергетика и электротехника  </w:t>
            </w:r>
          </w:p>
        </w:tc>
      </w:tr>
      <w:tr w:rsidR="00E24F9C" w:rsidRPr="009F5408" w:rsidTr="000235B1">
        <w:tc>
          <w:tcPr>
            <w:tcW w:w="1364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13.30</w:t>
            </w:r>
          </w:p>
        </w:tc>
        <w:tc>
          <w:tcPr>
            <w:tcW w:w="9355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Теплотехника и теплоэнергетика</w:t>
            </w:r>
          </w:p>
        </w:tc>
      </w:tr>
      <w:tr w:rsidR="00E24F9C" w:rsidRPr="009F5408" w:rsidTr="000235B1">
        <w:tc>
          <w:tcPr>
            <w:tcW w:w="1364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9355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 w:rsidRPr="009F5408">
              <w:rPr>
                <w:b/>
                <w:sz w:val="36"/>
                <w:szCs w:val="36"/>
              </w:rPr>
              <w:t xml:space="preserve">Эксплуатация </w:t>
            </w:r>
            <w:proofErr w:type="gramStart"/>
            <w:r w:rsidRPr="009F5408">
              <w:rPr>
                <w:b/>
                <w:sz w:val="36"/>
                <w:szCs w:val="36"/>
              </w:rPr>
              <w:t>транспортно-технологических</w:t>
            </w:r>
            <w:proofErr w:type="gramEnd"/>
            <w:r w:rsidRPr="009F5408">
              <w:rPr>
                <w:b/>
                <w:sz w:val="36"/>
                <w:szCs w:val="36"/>
              </w:rPr>
              <w:t xml:space="preserve"> </w:t>
            </w:r>
          </w:p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 w:rsidRPr="009F5408">
              <w:rPr>
                <w:b/>
                <w:sz w:val="36"/>
                <w:szCs w:val="36"/>
              </w:rPr>
              <w:t xml:space="preserve">машин и комплексов  </w:t>
            </w:r>
          </w:p>
        </w:tc>
      </w:tr>
      <w:tr w:rsidR="00E24F9C" w:rsidRPr="009F5408" w:rsidTr="000235B1">
        <w:tc>
          <w:tcPr>
            <w:tcW w:w="1364" w:type="dxa"/>
          </w:tcPr>
          <w:p w:rsidR="00E24F9C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14.30</w:t>
            </w:r>
          </w:p>
        </w:tc>
        <w:tc>
          <w:tcPr>
            <w:tcW w:w="9355" w:type="dxa"/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Техносферная</w:t>
            </w:r>
            <w:proofErr w:type="spellEnd"/>
            <w:r>
              <w:rPr>
                <w:b/>
                <w:sz w:val="36"/>
                <w:szCs w:val="36"/>
              </w:rPr>
              <w:t xml:space="preserve"> безопасность</w:t>
            </w:r>
          </w:p>
        </w:tc>
      </w:tr>
    </w:tbl>
    <w:p w:rsidR="00E24F9C" w:rsidRDefault="00E24F9C" w:rsidP="00E24F9C">
      <w:pPr>
        <w:spacing w:line="360" w:lineRule="auto"/>
        <w:ind w:right="-567"/>
        <w:rPr>
          <w:b/>
          <w:sz w:val="32"/>
          <w:szCs w:val="32"/>
        </w:rPr>
      </w:pPr>
    </w:p>
    <w:p w:rsidR="00E24F9C" w:rsidRDefault="00E24F9C" w:rsidP="00E24F9C">
      <w:pPr>
        <w:spacing w:line="360" w:lineRule="auto"/>
        <w:ind w:right="-567"/>
        <w:rPr>
          <w:b/>
          <w:sz w:val="32"/>
          <w:szCs w:val="32"/>
        </w:rPr>
      </w:pPr>
    </w:p>
    <w:p w:rsidR="00E24F9C" w:rsidRPr="00E24F9C" w:rsidRDefault="00E24F9C" w:rsidP="00E24F9C">
      <w:pPr>
        <w:spacing w:line="360" w:lineRule="auto"/>
        <w:ind w:right="-567"/>
        <w:jc w:val="center"/>
        <w:rPr>
          <w:b/>
          <w:sz w:val="44"/>
          <w:szCs w:val="44"/>
          <w:u w:val="single"/>
        </w:rPr>
      </w:pPr>
      <w:r w:rsidRPr="00E24F9C">
        <w:rPr>
          <w:b/>
          <w:sz w:val="44"/>
          <w:szCs w:val="44"/>
          <w:u w:val="single"/>
        </w:rPr>
        <w:t>При себе иметь ручку и пакет для книг</w:t>
      </w:r>
    </w:p>
    <w:p w:rsidR="00E24F9C" w:rsidRDefault="00E24F9C" w:rsidP="00E24F9C">
      <w:pPr>
        <w:spacing w:line="360" w:lineRule="auto"/>
        <w:ind w:right="-567"/>
        <w:rPr>
          <w:b/>
          <w:sz w:val="32"/>
          <w:szCs w:val="32"/>
        </w:rPr>
      </w:pPr>
    </w:p>
    <w:p w:rsidR="00E24F9C" w:rsidRDefault="00E24F9C" w:rsidP="00E24F9C">
      <w:pPr>
        <w:spacing w:line="360" w:lineRule="auto"/>
        <w:ind w:right="-567"/>
        <w:rPr>
          <w:b/>
          <w:sz w:val="32"/>
          <w:szCs w:val="32"/>
        </w:rPr>
      </w:pPr>
    </w:p>
    <w:p w:rsidR="00E24F9C" w:rsidRDefault="00E24F9C" w:rsidP="00E24F9C">
      <w:pPr>
        <w:spacing w:line="360" w:lineRule="auto"/>
        <w:ind w:right="-567"/>
        <w:jc w:val="center"/>
        <w:rPr>
          <w:b/>
          <w:sz w:val="52"/>
          <w:szCs w:val="52"/>
        </w:rPr>
      </w:pPr>
      <w:r w:rsidRPr="003C62DF">
        <w:rPr>
          <w:b/>
          <w:sz w:val="52"/>
          <w:szCs w:val="52"/>
        </w:rPr>
        <w:lastRenderedPageBreak/>
        <w:t>График выдачи комплектов литературы студентам 1 курса</w:t>
      </w:r>
    </w:p>
    <w:p w:rsidR="00E24F9C" w:rsidRPr="003C62DF" w:rsidRDefault="00E24F9C" w:rsidP="00E24F9C">
      <w:pPr>
        <w:spacing w:line="360" w:lineRule="auto"/>
        <w:ind w:right="-567"/>
        <w:jc w:val="center"/>
        <w:rPr>
          <w:b/>
          <w:sz w:val="52"/>
          <w:szCs w:val="52"/>
          <w:u w:val="single"/>
        </w:rPr>
      </w:pPr>
      <w:r w:rsidRPr="003C62DF">
        <w:rPr>
          <w:b/>
          <w:sz w:val="52"/>
          <w:szCs w:val="52"/>
          <w:u w:val="single"/>
        </w:rPr>
        <w:t>сектор информационно-библиографического обслуживания</w:t>
      </w:r>
    </w:p>
    <w:p w:rsidR="00E24F9C" w:rsidRPr="003C62DF" w:rsidRDefault="00E24F9C" w:rsidP="00E24F9C">
      <w:pPr>
        <w:spacing w:line="360" w:lineRule="auto"/>
        <w:ind w:right="-567"/>
        <w:jc w:val="center"/>
        <w:rPr>
          <w:b/>
          <w:sz w:val="52"/>
          <w:szCs w:val="52"/>
          <w:u w:val="single"/>
        </w:rPr>
      </w:pPr>
      <w:r w:rsidRPr="003C62DF">
        <w:rPr>
          <w:b/>
          <w:sz w:val="52"/>
          <w:szCs w:val="52"/>
          <w:u w:val="single"/>
        </w:rPr>
        <w:t xml:space="preserve">220 </w:t>
      </w:r>
      <w:r>
        <w:rPr>
          <w:b/>
          <w:sz w:val="52"/>
          <w:szCs w:val="52"/>
          <w:u w:val="single"/>
        </w:rPr>
        <w:t>«</w:t>
      </w:r>
      <w:r w:rsidRPr="003C62DF">
        <w:rPr>
          <w:b/>
          <w:sz w:val="52"/>
          <w:szCs w:val="52"/>
          <w:u w:val="single"/>
        </w:rPr>
        <w:t>В</w:t>
      </w:r>
      <w:r>
        <w:rPr>
          <w:b/>
          <w:sz w:val="52"/>
          <w:szCs w:val="52"/>
          <w:u w:val="single"/>
        </w:rPr>
        <w:t>»</w:t>
      </w:r>
    </w:p>
    <w:p w:rsidR="00E24F9C" w:rsidRDefault="00E24F9C" w:rsidP="00E24F9C">
      <w:pPr>
        <w:spacing w:line="360" w:lineRule="auto"/>
        <w:ind w:right="-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1.09.2016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781"/>
      </w:tblGrid>
      <w:tr w:rsidR="00E24F9C" w:rsidRPr="009F5408" w:rsidTr="000235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9F5408" w:rsidRDefault="00E24F9C" w:rsidP="000235B1">
            <w:pPr>
              <w:ind w:right="-363"/>
              <w:rPr>
                <w:b/>
                <w:sz w:val="36"/>
                <w:szCs w:val="36"/>
              </w:rPr>
            </w:pPr>
            <w:r w:rsidRPr="009F5408">
              <w:rPr>
                <w:b/>
                <w:sz w:val="36"/>
                <w:szCs w:val="36"/>
              </w:rPr>
              <w:t xml:space="preserve">Технология продукции и организации общественного питания  </w:t>
            </w:r>
          </w:p>
        </w:tc>
      </w:tr>
      <w:tr w:rsidR="00E24F9C" w:rsidRPr="009F5408" w:rsidTr="000235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9F5408" w:rsidRDefault="00E24F9C" w:rsidP="000235B1">
            <w:pPr>
              <w:spacing w:line="360" w:lineRule="auto"/>
              <w:ind w:right="-363"/>
              <w:rPr>
                <w:b/>
                <w:sz w:val="36"/>
                <w:szCs w:val="36"/>
              </w:rPr>
            </w:pPr>
            <w:r w:rsidRPr="009F5408">
              <w:rPr>
                <w:b/>
                <w:bCs/>
                <w:sz w:val="36"/>
                <w:szCs w:val="36"/>
              </w:rPr>
              <w:t xml:space="preserve">Технологические машины и оборудование» </w:t>
            </w:r>
          </w:p>
        </w:tc>
      </w:tr>
      <w:tr w:rsidR="00E24F9C" w:rsidRPr="009F5408" w:rsidTr="000235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9F5408" w:rsidRDefault="00E24F9C" w:rsidP="000235B1">
            <w:pPr>
              <w:spacing w:line="360" w:lineRule="auto"/>
              <w:ind w:right="-3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9F5408" w:rsidRDefault="00E24F9C" w:rsidP="000235B1">
            <w:pPr>
              <w:ind w:right="-363"/>
              <w:rPr>
                <w:b/>
                <w:sz w:val="36"/>
                <w:szCs w:val="36"/>
              </w:rPr>
            </w:pPr>
            <w:r w:rsidRPr="009F5408">
              <w:rPr>
                <w:b/>
                <w:bCs/>
                <w:sz w:val="36"/>
                <w:szCs w:val="36"/>
              </w:rPr>
              <w:t xml:space="preserve">Холодильная, криогенная, техника и системы жизнеобеспечения </w:t>
            </w:r>
          </w:p>
        </w:tc>
      </w:tr>
      <w:tr w:rsidR="00E24F9C" w:rsidRPr="009F5408" w:rsidTr="000235B1">
        <w:tc>
          <w:tcPr>
            <w:tcW w:w="1276" w:type="dxa"/>
          </w:tcPr>
          <w:p w:rsidR="00E24F9C" w:rsidRPr="009F5408" w:rsidRDefault="00E24F9C" w:rsidP="000235B1">
            <w:pPr>
              <w:spacing w:line="360" w:lineRule="auto"/>
              <w:ind w:right="-36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12.30</w:t>
            </w:r>
          </w:p>
        </w:tc>
        <w:tc>
          <w:tcPr>
            <w:tcW w:w="9781" w:type="dxa"/>
          </w:tcPr>
          <w:p w:rsidR="00E24F9C" w:rsidRPr="009F5408" w:rsidRDefault="00E24F9C" w:rsidP="000235B1">
            <w:pPr>
              <w:spacing w:line="360" w:lineRule="auto"/>
              <w:ind w:right="-363"/>
              <w:rPr>
                <w:b/>
                <w:sz w:val="36"/>
                <w:szCs w:val="36"/>
              </w:rPr>
            </w:pPr>
            <w:r w:rsidRPr="009F5408">
              <w:rPr>
                <w:b/>
                <w:sz w:val="36"/>
                <w:szCs w:val="36"/>
              </w:rPr>
              <w:t>Биология</w:t>
            </w:r>
          </w:p>
        </w:tc>
      </w:tr>
      <w:tr w:rsidR="00E24F9C" w:rsidRPr="009F5408" w:rsidTr="000235B1">
        <w:tc>
          <w:tcPr>
            <w:tcW w:w="1276" w:type="dxa"/>
          </w:tcPr>
          <w:p w:rsidR="00E24F9C" w:rsidRPr="009F5408" w:rsidRDefault="00E24F9C" w:rsidP="000235B1">
            <w:pPr>
              <w:spacing w:line="360" w:lineRule="auto"/>
              <w:ind w:right="-36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13.30</w:t>
            </w:r>
          </w:p>
        </w:tc>
        <w:tc>
          <w:tcPr>
            <w:tcW w:w="9781" w:type="dxa"/>
          </w:tcPr>
          <w:p w:rsidR="00E24F9C" w:rsidRPr="009F5408" w:rsidRDefault="00E24F9C" w:rsidP="000235B1">
            <w:pPr>
              <w:spacing w:line="360" w:lineRule="auto"/>
              <w:ind w:right="-36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Биотехнология</w:t>
            </w:r>
          </w:p>
        </w:tc>
      </w:tr>
      <w:tr w:rsidR="00E24F9C" w:rsidRPr="009F5408" w:rsidTr="000235B1">
        <w:tc>
          <w:tcPr>
            <w:tcW w:w="1276" w:type="dxa"/>
          </w:tcPr>
          <w:p w:rsidR="00E24F9C" w:rsidRPr="009F5408" w:rsidRDefault="00E24F9C" w:rsidP="000235B1">
            <w:pPr>
              <w:spacing w:line="360" w:lineRule="auto"/>
              <w:ind w:right="-36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9781" w:type="dxa"/>
          </w:tcPr>
          <w:p w:rsidR="00E24F9C" w:rsidRPr="009F5408" w:rsidRDefault="00E24F9C" w:rsidP="000235B1">
            <w:pPr>
              <w:spacing w:line="360" w:lineRule="auto"/>
              <w:ind w:right="-363"/>
              <w:rPr>
                <w:b/>
                <w:sz w:val="36"/>
                <w:szCs w:val="36"/>
              </w:rPr>
            </w:pPr>
            <w:r w:rsidRPr="009F5408">
              <w:rPr>
                <w:b/>
                <w:sz w:val="36"/>
                <w:szCs w:val="36"/>
              </w:rPr>
              <w:t xml:space="preserve">Химия  </w:t>
            </w:r>
          </w:p>
        </w:tc>
      </w:tr>
    </w:tbl>
    <w:p w:rsidR="00E24F9C" w:rsidRDefault="00E24F9C" w:rsidP="00E24F9C">
      <w:pPr>
        <w:spacing w:line="360" w:lineRule="auto"/>
        <w:ind w:right="-567"/>
        <w:rPr>
          <w:b/>
          <w:sz w:val="44"/>
          <w:szCs w:val="44"/>
          <w:u w:val="single"/>
        </w:rPr>
      </w:pPr>
    </w:p>
    <w:p w:rsidR="00E24F9C" w:rsidRDefault="00E24F9C" w:rsidP="00E24F9C">
      <w:pPr>
        <w:spacing w:line="360" w:lineRule="auto"/>
        <w:ind w:right="-567"/>
        <w:rPr>
          <w:b/>
          <w:sz w:val="44"/>
          <w:szCs w:val="44"/>
          <w:u w:val="single"/>
        </w:rPr>
      </w:pPr>
    </w:p>
    <w:p w:rsidR="00E24F9C" w:rsidRPr="00E24F9C" w:rsidRDefault="00E24F9C" w:rsidP="00E24F9C">
      <w:pPr>
        <w:spacing w:line="360" w:lineRule="auto"/>
        <w:ind w:right="-567"/>
        <w:jc w:val="center"/>
        <w:rPr>
          <w:b/>
          <w:sz w:val="44"/>
          <w:szCs w:val="44"/>
          <w:u w:val="single"/>
        </w:rPr>
      </w:pPr>
      <w:r w:rsidRPr="00E24F9C">
        <w:rPr>
          <w:b/>
          <w:sz w:val="44"/>
          <w:szCs w:val="44"/>
          <w:u w:val="single"/>
        </w:rPr>
        <w:t>При себе иметь ручку и пакет для книг</w:t>
      </w:r>
    </w:p>
    <w:p w:rsidR="00751EBA" w:rsidRDefault="00751EBA"/>
    <w:sectPr w:rsidR="0075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02"/>
    <w:rsid w:val="00316E02"/>
    <w:rsid w:val="00751EBA"/>
    <w:rsid w:val="00E24F9C"/>
    <w:rsid w:val="00E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1124</Characters>
  <Application>Microsoft Office Word</Application>
  <DocSecurity>0</DocSecurity>
  <Lines>9</Lines>
  <Paragraphs>2</Paragraphs>
  <ScaleCrop>false</ScaleCrop>
  <Company>MSTU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Гедрович Ирина Геннадьевна</cp:lastModifiedBy>
  <cp:revision>3</cp:revision>
  <dcterms:created xsi:type="dcterms:W3CDTF">2016-08-30T12:25:00Z</dcterms:created>
  <dcterms:modified xsi:type="dcterms:W3CDTF">2016-08-30T12:30:00Z</dcterms:modified>
</cp:coreProperties>
</file>