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3E" w:rsidRPr="00736D16" w:rsidRDefault="00556C3E" w:rsidP="00556C3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736D16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Инструкция по поиску документов в Электронном каталоге библиотеки</w:t>
      </w:r>
    </w:p>
    <w:p w:rsidR="00BD2DA6" w:rsidRDefault="00BD2DA6" w:rsidP="00556C3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965EF" w:rsidRPr="00BD2DA6" w:rsidRDefault="00BD2DA6" w:rsidP="00BD2DA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BD2DA6">
        <w:rPr>
          <w:rFonts w:ascii="Times New Roman" w:hAnsi="Times New Roman" w:cs="Times New Roman"/>
          <w:b/>
          <w:sz w:val="28"/>
          <w:szCs w:val="28"/>
          <w:u w:val="single"/>
        </w:rPr>
        <w:t>Электронн</w:t>
      </w:r>
      <w:r w:rsidR="00736D16">
        <w:rPr>
          <w:rFonts w:ascii="Times New Roman" w:hAnsi="Times New Roman" w:cs="Times New Roman"/>
          <w:b/>
          <w:sz w:val="28"/>
          <w:szCs w:val="28"/>
          <w:u w:val="single"/>
        </w:rPr>
        <w:t>ый</w:t>
      </w:r>
      <w:proofErr w:type="gramEnd"/>
      <w:r w:rsidRPr="00BD2DA6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каталога на сайте МГТУ</w:t>
      </w:r>
    </w:p>
    <w:p w:rsidR="00F965EF" w:rsidRDefault="00F965EF" w:rsidP="00F96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каталог библиотеки МГТУ можно найти несколькими  способами:</w:t>
      </w:r>
    </w:p>
    <w:p w:rsidR="00F965EF" w:rsidRPr="00BD2DA6" w:rsidRDefault="00F965EF" w:rsidP="00F965EF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BD2DA6">
        <w:rPr>
          <w:rFonts w:ascii="Times New Roman" w:hAnsi="Times New Roman" w:cs="Times New Roman"/>
          <w:i/>
          <w:sz w:val="28"/>
          <w:szCs w:val="28"/>
        </w:rPr>
        <w:t xml:space="preserve">На Главной странице сайта МГТУ, при нажатии кнопки в правом верхнем углу. </w:t>
      </w:r>
    </w:p>
    <w:p w:rsidR="00556C3E" w:rsidRDefault="008B4D5D" w:rsidP="00556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319.95pt;margin-top:.15pt;width:108.75pt;height:131.25pt;z-index:251659264" filled="f" strokecolor="red" strokeweight="1.5pt"/>
        </w:pict>
      </w:r>
      <w:r w:rsidR="00556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009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8" t="4558" r="1282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58" w:rsidRDefault="00402258" w:rsidP="00402258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F965EF" w:rsidRPr="00402258" w:rsidRDefault="00F965EF" w:rsidP="00402258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02258">
        <w:rPr>
          <w:rFonts w:ascii="Times New Roman" w:hAnsi="Times New Roman" w:cs="Times New Roman"/>
          <w:i/>
          <w:sz w:val="28"/>
          <w:szCs w:val="28"/>
        </w:rPr>
        <w:t xml:space="preserve">На странице «Библиотека» </w:t>
      </w:r>
      <w:r w:rsidR="00BD2DA6" w:rsidRPr="00402258">
        <w:rPr>
          <w:rFonts w:ascii="Times New Roman" w:hAnsi="Times New Roman" w:cs="Times New Roman"/>
          <w:i/>
          <w:sz w:val="28"/>
          <w:szCs w:val="28"/>
        </w:rPr>
        <w:t>есть ссылка на Электронный каталог</w:t>
      </w:r>
    </w:p>
    <w:p w:rsidR="00556C3E" w:rsidRDefault="008B4D5D" w:rsidP="00556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304.95pt;margin-top:83.65pt;width:116.25pt;height:27.75pt;z-index:251658240" filled="f" strokecolor="red" strokeweight="2.25pt"/>
        </w:pict>
      </w:r>
      <w:r w:rsidR="00556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028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7" t="4273" r="122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16" w:rsidRDefault="00736D16" w:rsidP="00556C3E">
      <w:pPr>
        <w:rPr>
          <w:rFonts w:ascii="Times New Roman" w:hAnsi="Times New Roman" w:cs="Times New Roman"/>
          <w:sz w:val="28"/>
          <w:szCs w:val="28"/>
        </w:rPr>
      </w:pPr>
    </w:p>
    <w:p w:rsidR="00736D16" w:rsidRDefault="00736D16" w:rsidP="00556C3E">
      <w:pPr>
        <w:rPr>
          <w:rFonts w:ascii="Times New Roman" w:hAnsi="Times New Roman" w:cs="Times New Roman"/>
          <w:sz w:val="28"/>
          <w:szCs w:val="28"/>
        </w:rPr>
      </w:pPr>
    </w:p>
    <w:p w:rsidR="00C808B8" w:rsidRPr="00C808B8" w:rsidRDefault="00BD2DA6" w:rsidP="00C808B8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D2DA6">
        <w:rPr>
          <w:rFonts w:ascii="Times New Roman" w:hAnsi="Times New Roman" w:cs="Times New Roman"/>
          <w:b/>
          <w:sz w:val="28"/>
          <w:szCs w:val="28"/>
          <w:u w:val="single"/>
        </w:rPr>
        <w:t>Поиск по Электронному каталогу</w:t>
      </w:r>
    </w:p>
    <w:p w:rsidR="00C808B8" w:rsidRDefault="00C808B8" w:rsidP="00C808B8">
      <w:pPr>
        <w:pStyle w:val="a5"/>
        <w:ind w:left="86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B1E" w:rsidRDefault="00C808B8" w:rsidP="00C808B8">
      <w:pPr>
        <w:pStyle w:val="a5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736D16">
        <w:rPr>
          <w:rFonts w:ascii="Times New Roman" w:hAnsi="Times New Roman" w:cs="Times New Roman"/>
          <w:i/>
          <w:sz w:val="28"/>
          <w:szCs w:val="28"/>
        </w:rPr>
        <w:t>Поиск в Электронном каталоге может быть Простым, Расширенным, По словарям, Сквозным</w:t>
      </w:r>
      <w:r w:rsidR="00C92A1C">
        <w:rPr>
          <w:rFonts w:ascii="Times New Roman" w:hAnsi="Times New Roman" w:cs="Times New Roman"/>
          <w:i/>
          <w:sz w:val="28"/>
          <w:szCs w:val="28"/>
        </w:rPr>
        <w:t xml:space="preserve"> (между базами данных).</w:t>
      </w:r>
    </w:p>
    <w:p w:rsidR="00736D16" w:rsidRPr="002E286D" w:rsidRDefault="00736D16" w:rsidP="00C808B8">
      <w:pPr>
        <w:pStyle w:val="a5"/>
        <w:ind w:left="142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BD2DA6" w:rsidRDefault="00BD2DA6" w:rsidP="00904B1E">
      <w:pPr>
        <w:pStyle w:val="a5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48300" cy="287573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8" t="4225" r="1550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B8" w:rsidRDefault="00C808B8" w:rsidP="00904B1E">
      <w:pPr>
        <w:pStyle w:val="a5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08B8" w:rsidRPr="002E286D" w:rsidRDefault="00C808B8" w:rsidP="00736D16">
      <w:pPr>
        <w:pStyle w:val="a5"/>
        <w:numPr>
          <w:ilvl w:val="0"/>
          <w:numId w:val="5"/>
        </w:num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2E28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Простой поиск</w:t>
      </w:r>
    </w:p>
    <w:p w:rsidR="002E286D" w:rsidRDefault="00C808B8" w:rsidP="00C808B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8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Поиск выполняется по всем элементам библиографического описания. Для формирования запроса используется одна поисковая строка, в которой можно задавать несколько слов (термов) через пробел.</w:t>
      </w:r>
      <w:r w:rsidRPr="00C80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0775" cy="1343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54" t="11963" r="662" b="4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68" cy="13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1C" w:rsidRPr="002E286D" w:rsidRDefault="00C92A1C" w:rsidP="00C808B8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6D16" w:rsidRPr="002E286D" w:rsidRDefault="00736D16" w:rsidP="00736D16">
      <w:pPr>
        <w:pStyle w:val="2"/>
        <w:numPr>
          <w:ilvl w:val="0"/>
          <w:numId w:val="5"/>
        </w:numPr>
        <w:spacing w:before="0" w:beforeAutospacing="0" w:after="0" w:afterAutospacing="0"/>
        <w:textAlignment w:val="baseline"/>
        <w:rPr>
          <w:b w:val="0"/>
          <w:bCs w:val="0"/>
          <w:color w:val="17365D" w:themeColor="text2" w:themeShade="BF"/>
          <w:sz w:val="28"/>
          <w:szCs w:val="28"/>
        </w:rPr>
      </w:pPr>
      <w:r w:rsidRPr="002E286D">
        <w:rPr>
          <w:b w:val="0"/>
          <w:bCs w:val="0"/>
          <w:color w:val="17365D" w:themeColor="text2" w:themeShade="BF"/>
          <w:sz w:val="28"/>
          <w:szCs w:val="28"/>
        </w:rPr>
        <w:t>Расширенный поиск</w:t>
      </w:r>
    </w:p>
    <w:p w:rsidR="00736D16" w:rsidRPr="00C92A1C" w:rsidRDefault="00736D16" w:rsidP="00736D16">
      <w:pPr>
        <w:pStyle w:val="a6"/>
        <w:spacing w:before="0" w:beforeAutospacing="0" w:after="0" w:afterAutospacing="0"/>
        <w:textAlignment w:val="baseline"/>
        <w:rPr>
          <w:i/>
          <w:color w:val="000000"/>
          <w:sz w:val="16"/>
          <w:szCs w:val="16"/>
        </w:rPr>
      </w:pPr>
      <w:r w:rsidRPr="00C92A1C">
        <w:rPr>
          <w:i/>
          <w:color w:val="000000"/>
          <w:sz w:val="28"/>
          <w:szCs w:val="28"/>
        </w:rPr>
        <w:t xml:space="preserve">Запрос на поиск формируется по определенным полям библиографического описания ЭК. Условия на поиск: начинается </w:t>
      </w:r>
      <w:proofErr w:type="gramStart"/>
      <w:r w:rsidRPr="00C92A1C">
        <w:rPr>
          <w:i/>
          <w:color w:val="000000"/>
          <w:sz w:val="28"/>
          <w:szCs w:val="28"/>
        </w:rPr>
        <w:t>с</w:t>
      </w:r>
      <w:proofErr w:type="gramEnd"/>
      <w:r w:rsidRPr="00C92A1C">
        <w:rPr>
          <w:i/>
          <w:color w:val="000000"/>
          <w:sz w:val="28"/>
          <w:szCs w:val="28"/>
        </w:rPr>
        <w:t xml:space="preserve"> (</w:t>
      </w:r>
      <w:proofErr w:type="gramStart"/>
      <w:r w:rsidRPr="00C92A1C">
        <w:rPr>
          <w:i/>
          <w:color w:val="000000"/>
          <w:sz w:val="28"/>
          <w:szCs w:val="28"/>
        </w:rPr>
        <w:t>по</w:t>
      </w:r>
      <w:proofErr w:type="gramEnd"/>
      <w:r w:rsidRPr="00C92A1C">
        <w:rPr>
          <w:i/>
          <w:color w:val="000000"/>
          <w:sz w:val="28"/>
          <w:szCs w:val="28"/>
        </w:rPr>
        <w:t xml:space="preserve"> усечению справа), по контексту, больше, больше равно, меньше, меньше равно, есть значение, нет значения.</w:t>
      </w:r>
    </w:p>
    <w:p w:rsidR="002E286D" w:rsidRPr="002E286D" w:rsidRDefault="002E286D" w:rsidP="00736D16">
      <w:pPr>
        <w:pStyle w:val="a6"/>
        <w:spacing w:before="0" w:beforeAutospacing="0" w:after="0" w:afterAutospacing="0"/>
        <w:textAlignment w:val="baseline"/>
        <w:rPr>
          <w:color w:val="000000"/>
          <w:sz w:val="16"/>
          <w:szCs w:val="16"/>
        </w:rPr>
      </w:pPr>
    </w:p>
    <w:p w:rsidR="00736D16" w:rsidRDefault="002E286D" w:rsidP="00736D16">
      <w:pPr>
        <w:pStyle w:val="a6"/>
        <w:spacing w:before="0" w:beforeAutospacing="0" w:after="0" w:afterAutospacing="0"/>
        <w:textAlignment w:val="baseline"/>
        <w:rPr>
          <w:color w:val="000000"/>
          <w:sz w:val="16"/>
          <w:szCs w:val="1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29350" cy="174307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12" t="3419" r="2993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16" w:rsidRPr="003F5682" w:rsidRDefault="00736D16" w:rsidP="00736D16">
      <w:pPr>
        <w:pStyle w:val="2"/>
        <w:numPr>
          <w:ilvl w:val="0"/>
          <w:numId w:val="5"/>
        </w:numPr>
        <w:spacing w:before="0" w:beforeAutospacing="0" w:after="0" w:afterAutospacing="0"/>
        <w:textAlignment w:val="baseline"/>
        <w:rPr>
          <w:b w:val="0"/>
          <w:bCs w:val="0"/>
          <w:color w:val="17365D" w:themeColor="text2" w:themeShade="BF"/>
          <w:sz w:val="28"/>
          <w:szCs w:val="28"/>
        </w:rPr>
      </w:pPr>
      <w:r w:rsidRPr="003F5682">
        <w:rPr>
          <w:b w:val="0"/>
          <w:bCs w:val="0"/>
          <w:color w:val="17365D" w:themeColor="text2" w:themeShade="BF"/>
          <w:sz w:val="28"/>
          <w:szCs w:val="28"/>
        </w:rPr>
        <w:lastRenderedPageBreak/>
        <w:t>Поиск по словарям</w:t>
      </w:r>
    </w:p>
    <w:p w:rsidR="00736D16" w:rsidRPr="00C92A1C" w:rsidRDefault="00736D16" w:rsidP="00736D16">
      <w:pPr>
        <w:pStyle w:val="a6"/>
        <w:spacing w:before="0" w:beforeAutospacing="0" w:after="0" w:afterAutospacing="0"/>
        <w:textAlignment w:val="baseline"/>
        <w:rPr>
          <w:i/>
          <w:color w:val="000000"/>
          <w:sz w:val="16"/>
          <w:szCs w:val="16"/>
        </w:rPr>
      </w:pPr>
      <w:r w:rsidRPr="00C92A1C">
        <w:rPr>
          <w:i/>
          <w:color w:val="000000"/>
          <w:sz w:val="28"/>
          <w:szCs w:val="28"/>
        </w:rPr>
        <w:t xml:space="preserve">При формировании запроса значения могут быть выбраны из разных словарей. Над списком выдается поисковая строка, в которой необходимо вводить поисковый терм. Чтобы отобрать значение словаря для поиска, необходимо кликнуть на него левой клавишей мыши. Если поисковый терм начинается с символа '*', то происходит контекстный поиск по словарю, т.е. поисковый терм может содержаться внутри значения словаря. </w:t>
      </w:r>
    </w:p>
    <w:p w:rsidR="003F5682" w:rsidRPr="003F5682" w:rsidRDefault="003F5682" w:rsidP="00736D16">
      <w:pPr>
        <w:pStyle w:val="a6"/>
        <w:spacing w:before="0" w:beforeAutospacing="0" w:after="0" w:afterAutospacing="0"/>
        <w:textAlignment w:val="baseline"/>
        <w:rPr>
          <w:color w:val="000000"/>
          <w:sz w:val="16"/>
          <w:szCs w:val="16"/>
        </w:rPr>
      </w:pPr>
    </w:p>
    <w:p w:rsidR="003F5682" w:rsidRPr="00736D16" w:rsidRDefault="003F5682" w:rsidP="00736D16">
      <w:pPr>
        <w:pStyle w:val="a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67755" cy="2333625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26" t="4847" r="3473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B8" w:rsidRDefault="00C808B8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A1C" w:rsidRDefault="00C92A1C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F5682" w:rsidRDefault="003F5682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подробную информацию по осуществлению поисковых запросов можно найти во вкладке «Помощь» </w:t>
      </w:r>
    </w:p>
    <w:p w:rsidR="003F5682" w:rsidRPr="003F5682" w:rsidRDefault="003F5682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3F5682" w:rsidRDefault="008B4D5D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130.5pt;margin-top:26.3pt;width:35.25pt;height:19.5pt;z-index:251660288" filled="f" strokecolor="red" strokeweight="2.25pt"/>
        </w:pict>
      </w:r>
      <w:r w:rsidR="003F5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13620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4" t="12245" r="5622" b="5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82" w:rsidRDefault="003F5682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F5682" w:rsidRDefault="003F5682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3F5682" w:rsidRDefault="003F5682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C92A1C"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A1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При осуществлении поисковых запросов в Электронном каталоге нажимать на кнопку «Войти» </w:t>
      </w:r>
      <w:r w:rsidR="00C92A1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 вводить Фамилию и Номер ч</w:t>
      </w:r>
      <w:r w:rsidR="00C92A1C" w:rsidRPr="00C92A1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итательского билета </w:t>
      </w:r>
      <w:r w:rsidRPr="00C92A1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НЕ НАДО</w:t>
      </w:r>
      <w:r w:rsidR="00C92A1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.</w:t>
      </w:r>
    </w:p>
    <w:p w:rsidR="00C92A1C" w:rsidRDefault="008B4D5D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66.75pt;margin-top:37.1pt;width:2in;height:127.5pt;flip:x;z-index:251662336" o:connectortype="straight" strokecolor="red" strokeweight="2.25p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30" type="#_x0000_t32" style="position:absolute;left:0;text-align:left;margin-left:66.75pt;margin-top:30.35pt;width:2in;height:2in;z-index:251661312" o:connectortype="straight" strokecolor="red" strokeweight="2.25pt"/>
        </w:pict>
      </w:r>
      <w:r w:rsidR="00C92A1C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552700" cy="214426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615" t="11480" r="3903" b="5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1C" w:rsidRDefault="00C92A1C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02258" w:rsidRDefault="00402258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92A1C" w:rsidRPr="003C1222" w:rsidRDefault="00C92A1C" w:rsidP="00C92A1C">
      <w:pPr>
        <w:pStyle w:val="a5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3C122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Поиск полнотекстовых документов</w:t>
      </w:r>
    </w:p>
    <w:p w:rsidR="00C92A1C" w:rsidRPr="003C1222" w:rsidRDefault="00C92A1C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92A1C" w:rsidRDefault="003C1222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3C1222">
        <w:rPr>
          <w:rFonts w:ascii="Times New Roman" w:hAnsi="Times New Roman" w:cs="Times New Roman"/>
          <w:i/>
          <w:sz w:val="28"/>
          <w:szCs w:val="28"/>
        </w:rPr>
        <w:t xml:space="preserve">В Электронном каталоге МГТУ содержится свыше 3000 полнотекстовых документов, которые можно прочитать </w:t>
      </w:r>
      <w:proofErr w:type="spellStart"/>
      <w:r w:rsidRPr="003C1222">
        <w:rPr>
          <w:rFonts w:ascii="Times New Roman" w:hAnsi="Times New Roman" w:cs="Times New Roman"/>
          <w:i/>
          <w:sz w:val="28"/>
          <w:szCs w:val="28"/>
        </w:rPr>
        <w:t>онлайн</w:t>
      </w:r>
      <w:proofErr w:type="spellEnd"/>
      <w:r w:rsidRPr="003C1222">
        <w:rPr>
          <w:rFonts w:ascii="Times New Roman" w:hAnsi="Times New Roman" w:cs="Times New Roman"/>
          <w:i/>
          <w:sz w:val="28"/>
          <w:szCs w:val="28"/>
        </w:rPr>
        <w:t>, скопировать, частично распечатать. В основной своей массе - это Труды преподавателей МГТУ (методические пособия, учебники, монографии), а также Статистические сборники, Научные статьи и т.д.</w:t>
      </w:r>
    </w:p>
    <w:p w:rsidR="004567CE" w:rsidRDefault="004567CE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4567CE" w:rsidRDefault="004567CE" w:rsidP="004567CE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то, что документ доступен для просмотра, указывает ссылка после библиографической записи</w:t>
      </w:r>
    </w:p>
    <w:p w:rsidR="004567CE" w:rsidRDefault="004567CE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4567CE" w:rsidRPr="003C1222" w:rsidRDefault="008B4D5D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32" style="position:absolute;left:0;text-align:left;margin-left:152.25pt;margin-top:165.6pt;width:126pt;height:25.15pt;z-index:251663360" filled="f" strokecolor="red"/>
        </w:pict>
      </w:r>
      <w:r w:rsidR="004567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538452" cy="25336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9" t="7908" r="3043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5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1C" w:rsidRDefault="00C92A1C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567CE" w:rsidRDefault="004567CE" w:rsidP="00736D16">
      <w:pPr>
        <w:pStyle w:val="a5"/>
        <w:spacing w:after="0" w:line="240" w:lineRule="auto"/>
        <w:ind w:left="502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567CE" w:rsidRDefault="004567CE" w:rsidP="004567CE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567CE">
        <w:rPr>
          <w:rFonts w:ascii="Times New Roman" w:hAnsi="Times New Roman" w:cs="Times New Roman"/>
          <w:i/>
          <w:sz w:val="28"/>
          <w:szCs w:val="28"/>
        </w:rPr>
        <w:t xml:space="preserve">Для просмотра электронного документа, необходимо нажать на ссылку. После этого программа потребует ввести </w:t>
      </w:r>
      <w:proofErr w:type="gramStart"/>
      <w:r w:rsidRPr="004567CE">
        <w:rPr>
          <w:rFonts w:ascii="Times New Roman" w:hAnsi="Times New Roman" w:cs="Times New Roman"/>
          <w:i/>
          <w:sz w:val="28"/>
          <w:szCs w:val="28"/>
        </w:rPr>
        <w:t>Ваши</w:t>
      </w:r>
      <w:proofErr w:type="gramEnd"/>
      <w:r w:rsidRPr="004567CE">
        <w:rPr>
          <w:rFonts w:ascii="Times New Roman" w:hAnsi="Times New Roman" w:cs="Times New Roman"/>
          <w:i/>
          <w:sz w:val="28"/>
          <w:szCs w:val="28"/>
        </w:rPr>
        <w:t xml:space="preserve"> логин и пароль.</w:t>
      </w:r>
    </w:p>
    <w:p w:rsidR="004567CE" w:rsidRDefault="004567CE" w:rsidP="004567CE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4567CE" w:rsidRDefault="004567CE" w:rsidP="004567CE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81600" cy="18764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73" t="5102" r="12605" b="4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D" w:rsidRDefault="00C60FCD" w:rsidP="004567CE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C60FCD" w:rsidRDefault="00C60FCD" w:rsidP="00C60FCD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Вам нужно ввести свой логин и пароль (как для входа в систему МГТУ). </w:t>
      </w:r>
    </w:p>
    <w:p w:rsidR="00C60FCD" w:rsidRDefault="00C60FCD" w:rsidP="00C60FCD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Например, </w:t>
      </w:r>
      <w:hyperlink r:id="rId15" w:history="1">
        <w:r w:rsidRPr="003602E9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ivanovii</w:t>
        </w:r>
        <w:r w:rsidRPr="00C60FCD">
          <w:rPr>
            <w:rStyle w:val="a7"/>
            <w:rFonts w:ascii="Times New Roman" w:hAnsi="Times New Roman" w:cs="Times New Roman"/>
            <w:i/>
            <w:sz w:val="28"/>
            <w:szCs w:val="28"/>
          </w:rPr>
          <w:t>@</w:t>
        </w:r>
        <w:r w:rsidRPr="003602E9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mstu</w:t>
        </w:r>
        <w:r w:rsidRPr="00C60FCD">
          <w:rPr>
            <w:rStyle w:val="a7"/>
            <w:rFonts w:ascii="Times New Roman" w:hAnsi="Times New Roman" w:cs="Times New Roman"/>
            <w:i/>
            <w:sz w:val="28"/>
            <w:szCs w:val="28"/>
          </w:rPr>
          <w:t>.</w:t>
        </w:r>
        <w:r w:rsidRPr="003602E9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edu</w:t>
        </w:r>
        <w:r w:rsidRPr="00C60FCD">
          <w:rPr>
            <w:rStyle w:val="a7"/>
            <w:rFonts w:ascii="Times New Roman" w:hAnsi="Times New Roman" w:cs="Times New Roman"/>
            <w:i/>
            <w:sz w:val="28"/>
            <w:szCs w:val="28"/>
          </w:rPr>
          <w:t>.</w:t>
        </w:r>
        <w:r w:rsidRPr="003602E9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</w:hyperlink>
      <w:r w:rsidRPr="00C60FCD">
        <w:rPr>
          <w:rFonts w:ascii="Times New Roman" w:hAnsi="Times New Roman" w:cs="Times New Roman"/>
          <w:i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sz w:val="28"/>
          <w:szCs w:val="28"/>
        </w:rPr>
        <w:t>пароль</w:t>
      </w:r>
    </w:p>
    <w:p w:rsidR="00FB185A" w:rsidRPr="00FB185A" w:rsidRDefault="00FB185A" w:rsidP="00C60FCD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или</w:t>
      </w:r>
    </w:p>
    <w:p w:rsidR="00FB185A" w:rsidRPr="00FB185A" w:rsidRDefault="00FB185A" w:rsidP="00C60FCD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FB185A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proofErr w:type="spellStart"/>
      <w:proofErr w:type="gramStart"/>
      <w:r w:rsidRPr="00FB185A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en-US"/>
        </w:rPr>
        <w:t>ivanovii</w:t>
      </w:r>
      <w:proofErr w:type="spellEnd"/>
      <w:proofErr w:type="gramEnd"/>
      <w:r w:rsidRPr="00FB185A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</w:t>
      </w:r>
      <w:r w:rsidRPr="00C60FCD">
        <w:rPr>
          <w:rFonts w:ascii="Times New Roman" w:hAnsi="Times New Roman" w:cs="Times New Roman"/>
          <w:i/>
          <w:sz w:val="28"/>
          <w:szCs w:val="28"/>
        </w:rPr>
        <w:t xml:space="preserve">+ </w:t>
      </w:r>
      <w:r>
        <w:rPr>
          <w:rFonts w:ascii="Times New Roman" w:hAnsi="Times New Roman" w:cs="Times New Roman"/>
          <w:i/>
          <w:sz w:val="28"/>
          <w:szCs w:val="28"/>
        </w:rPr>
        <w:t>пароль</w:t>
      </w:r>
    </w:p>
    <w:p w:rsidR="00C60FCD" w:rsidRDefault="00C60FCD" w:rsidP="00C60FCD">
      <w:p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C60FCD" w:rsidRDefault="00C60FCD" w:rsidP="00C60FCD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Нажать «Вход»</w:t>
      </w:r>
    </w:p>
    <w:p w:rsidR="00C60FCD" w:rsidRDefault="00C60FCD" w:rsidP="00C60FCD">
      <w:p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402258" w:rsidRDefault="00402258" w:rsidP="00402258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Открытый документ можно прочитать, распечатать, сохранить. </w:t>
      </w:r>
    </w:p>
    <w:p w:rsidR="00402258" w:rsidRPr="00402258" w:rsidRDefault="00402258" w:rsidP="0040225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60FCD" w:rsidRPr="00C60FCD" w:rsidRDefault="00C60FCD" w:rsidP="00402258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25431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13" t="4082" r="1968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D" w:rsidRPr="00C60FCD" w:rsidRDefault="00C60FCD" w:rsidP="00C60FCD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C60FCD" w:rsidRDefault="00C60FCD" w:rsidP="00C60FCD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402258" w:rsidRPr="00402258" w:rsidRDefault="00402258" w:rsidP="00C60FCD">
      <w:pPr>
        <w:pStyle w:val="a5"/>
        <w:spacing w:after="0" w:line="240" w:lineRule="auto"/>
        <w:ind w:left="862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удачи!</w:t>
      </w:r>
    </w:p>
    <w:sectPr w:rsidR="00402258" w:rsidRPr="00402258" w:rsidSect="00736D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E1BC2"/>
    <w:multiLevelType w:val="hybridMultilevel"/>
    <w:tmpl w:val="E3442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F62DC"/>
    <w:multiLevelType w:val="multilevel"/>
    <w:tmpl w:val="A80C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F0951"/>
    <w:multiLevelType w:val="hybridMultilevel"/>
    <w:tmpl w:val="30F8EAEA"/>
    <w:lvl w:ilvl="0" w:tplc="A648C9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233BF"/>
    <w:multiLevelType w:val="hybridMultilevel"/>
    <w:tmpl w:val="740C8FD4"/>
    <w:lvl w:ilvl="0" w:tplc="47B2FFF8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53CD2DED"/>
    <w:multiLevelType w:val="hybridMultilevel"/>
    <w:tmpl w:val="9D1601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EC62B6"/>
    <w:multiLevelType w:val="hybridMultilevel"/>
    <w:tmpl w:val="1082A8E4"/>
    <w:lvl w:ilvl="0" w:tplc="8172575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6C3E"/>
    <w:rsid w:val="002E286D"/>
    <w:rsid w:val="003C1222"/>
    <w:rsid w:val="003F5682"/>
    <w:rsid w:val="00402258"/>
    <w:rsid w:val="004567CE"/>
    <w:rsid w:val="00556C3E"/>
    <w:rsid w:val="00736D16"/>
    <w:rsid w:val="008B4D5D"/>
    <w:rsid w:val="00904B1E"/>
    <w:rsid w:val="00BD2DA6"/>
    <w:rsid w:val="00C60FCD"/>
    <w:rsid w:val="00C808B8"/>
    <w:rsid w:val="00C92A1C"/>
    <w:rsid w:val="00EC7C56"/>
    <w:rsid w:val="00F965EF"/>
    <w:rsid w:val="00FB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56"/>
  </w:style>
  <w:style w:type="paragraph" w:styleId="2">
    <w:name w:val="heading 2"/>
    <w:basedOn w:val="a"/>
    <w:link w:val="20"/>
    <w:uiPriority w:val="9"/>
    <w:qFormat/>
    <w:rsid w:val="00C80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C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5E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808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C80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60F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ivanovii@mstu.edu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</cp:revision>
  <dcterms:created xsi:type="dcterms:W3CDTF">2020-04-14T12:55:00Z</dcterms:created>
  <dcterms:modified xsi:type="dcterms:W3CDTF">2020-05-27T14:41:00Z</dcterms:modified>
</cp:coreProperties>
</file>